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E9BC" w14:textId="77777777" w:rsidR="00FC5143" w:rsidRPr="00F17A0A" w:rsidRDefault="00FC5143" w:rsidP="00F17A0A">
      <w:pPr>
        <w:pStyle w:val="KeinLeerraum"/>
        <w:rPr>
          <w:b/>
          <w:sz w:val="16"/>
          <w:szCs w:val="16"/>
          <w:lang w:eastAsia="de-DE"/>
        </w:rPr>
      </w:pPr>
      <w:r w:rsidRPr="00F17A0A">
        <w:rPr>
          <w:b/>
          <w:lang w:eastAsia="de-DE"/>
        </w:rPr>
        <w:t>Humboldt-Universität</w:t>
      </w:r>
      <w:r w:rsidR="00F42729">
        <w:rPr>
          <w:b/>
          <w:lang w:eastAsia="de-DE"/>
        </w:rPr>
        <w:t xml:space="preserve"> </w:t>
      </w:r>
      <w:r w:rsidR="00F42729" w:rsidRPr="00F42729">
        <w:rPr>
          <w:lang w:eastAsia="de-DE"/>
        </w:rPr>
        <w:t>zu Berlin</w:t>
      </w:r>
    </w:p>
    <w:p w14:paraId="2F97964F" w14:textId="77777777" w:rsidR="00F17A0A" w:rsidRPr="00F17A0A" w:rsidRDefault="00F17A0A" w:rsidP="00F17A0A">
      <w:pPr>
        <w:pStyle w:val="KeinLeerraum"/>
        <w:rPr>
          <w:sz w:val="16"/>
          <w:szCs w:val="16"/>
          <w:lang w:eastAsia="de-DE"/>
        </w:rPr>
      </w:pPr>
    </w:p>
    <w:p w14:paraId="656E1356" w14:textId="77777777" w:rsidR="00FC5143" w:rsidRDefault="00F42729" w:rsidP="00F17A0A">
      <w:pPr>
        <w:pStyle w:val="KeinLeerraum"/>
        <w:rPr>
          <w:sz w:val="6"/>
          <w:szCs w:val="6"/>
          <w:lang w:eastAsia="de-DE"/>
        </w:rPr>
      </w:pPr>
      <w:r>
        <w:rPr>
          <w:lang w:eastAsia="de-DE"/>
        </w:rPr>
        <w:t xml:space="preserve">Das </w:t>
      </w:r>
      <w:r w:rsidR="00FC5143" w:rsidRPr="009D3708">
        <w:rPr>
          <w:lang w:eastAsia="de-DE"/>
        </w:rPr>
        <w:t xml:space="preserve">Gebäude der Humboldt-Universität </w:t>
      </w:r>
      <w:r w:rsidR="00FC5143">
        <w:rPr>
          <w:lang w:eastAsia="de-DE"/>
        </w:rPr>
        <w:t>lies der preußische König</w:t>
      </w:r>
      <w:r w:rsidR="00FC5143" w:rsidRPr="009D3708">
        <w:rPr>
          <w:lang w:eastAsia="de-DE"/>
        </w:rPr>
        <w:t xml:space="preserve"> Friedrich II.</w:t>
      </w:r>
      <w:r w:rsidR="00FC5143" w:rsidRPr="00FC5143">
        <w:rPr>
          <w:lang w:eastAsia="de-DE"/>
        </w:rPr>
        <w:t xml:space="preserve"> </w:t>
      </w:r>
      <w:r w:rsidR="00FC5143" w:rsidRPr="009D3708">
        <w:rPr>
          <w:lang w:eastAsia="de-DE"/>
        </w:rPr>
        <w:t xml:space="preserve">(1712-1786)  </w:t>
      </w:r>
      <w:r w:rsidR="00FC5143">
        <w:rPr>
          <w:lang w:eastAsia="de-DE"/>
        </w:rPr>
        <w:t xml:space="preserve">als </w:t>
      </w:r>
      <w:r w:rsidR="00FC5143" w:rsidRPr="009D3708">
        <w:rPr>
          <w:lang w:eastAsia="de-DE"/>
        </w:rPr>
        <w:t xml:space="preserve">Wohnsitz für den jüngeren Bruder Prinz Heinrich (1726-1802) </w:t>
      </w:r>
      <w:r w:rsidR="007A5699">
        <w:rPr>
          <w:lang w:eastAsia="de-DE"/>
        </w:rPr>
        <w:t xml:space="preserve">errichten. </w:t>
      </w:r>
    </w:p>
    <w:p w14:paraId="4AE8C4C0" w14:textId="77777777" w:rsidR="0086496B" w:rsidRPr="0086496B" w:rsidRDefault="0086496B" w:rsidP="00F17A0A">
      <w:pPr>
        <w:pStyle w:val="KeinLeerraum"/>
        <w:rPr>
          <w:sz w:val="10"/>
          <w:szCs w:val="10"/>
          <w:lang w:eastAsia="de-DE"/>
        </w:rPr>
      </w:pPr>
    </w:p>
    <w:p w14:paraId="5ED0D2EA" w14:textId="77777777" w:rsidR="00F17A0A" w:rsidRPr="00F17A0A" w:rsidRDefault="00F17A0A" w:rsidP="00F17A0A">
      <w:pPr>
        <w:pStyle w:val="KeinLeerraum"/>
        <w:rPr>
          <w:sz w:val="10"/>
          <w:szCs w:val="10"/>
          <w:lang w:eastAsia="de-DE"/>
        </w:rPr>
      </w:pPr>
    </w:p>
    <w:p w14:paraId="0C383AB2" w14:textId="77777777" w:rsidR="00F17A0A" w:rsidRDefault="0086496B" w:rsidP="00F17A0A">
      <w:pPr>
        <w:pStyle w:val="KeinLeerraum"/>
        <w:rPr>
          <w:sz w:val="6"/>
          <w:szCs w:val="6"/>
        </w:rPr>
      </w:pPr>
      <w:r>
        <w:rPr>
          <w:noProof/>
          <w:sz w:val="6"/>
          <w:szCs w:val="6"/>
          <w:lang w:eastAsia="de-DE"/>
        </w:rPr>
        <w:drawing>
          <wp:inline distT="0" distB="0" distL="0" distR="0" wp14:anchorId="22C6E917" wp14:editId="43E8CFC7">
            <wp:extent cx="6263640" cy="2234256"/>
            <wp:effectExtent l="0" t="0" r="3810" b="0"/>
            <wp:docPr id="2" name="Grafik 2" descr="C:\Users\Wolfgang\Desktop\Berlin 3.-6.9.18\Berlin  3-6.9.18\Berlin 3.9.18\0. 3 UNI Bildung + Wissenschaft\0. 1. Humbold UNI f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3 UNI Bildung + Wissenschaft\0. 1. Humbold UNI ff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3640" cy="2234256"/>
                    </a:xfrm>
                    <a:prstGeom prst="rect">
                      <a:avLst/>
                    </a:prstGeom>
                    <a:noFill/>
                    <a:ln>
                      <a:noFill/>
                    </a:ln>
                  </pic:spPr>
                </pic:pic>
              </a:graphicData>
            </a:graphic>
          </wp:inline>
        </w:drawing>
      </w:r>
    </w:p>
    <w:p w14:paraId="6430706A" w14:textId="77777777" w:rsidR="00F17A0A" w:rsidRDefault="00F17A0A" w:rsidP="00F17A0A">
      <w:pPr>
        <w:pStyle w:val="KeinLeerraum"/>
        <w:rPr>
          <w:sz w:val="6"/>
          <w:szCs w:val="6"/>
        </w:rPr>
      </w:pPr>
    </w:p>
    <w:p w14:paraId="315583BA" w14:textId="77777777" w:rsidR="00F17A0A" w:rsidRDefault="00F17A0A" w:rsidP="00F17A0A">
      <w:pPr>
        <w:pStyle w:val="KeinLeerraum"/>
        <w:jc w:val="center"/>
        <w:rPr>
          <w:rFonts w:ascii="Arial" w:hAnsi="Arial" w:cs="Arial"/>
          <w:sz w:val="12"/>
          <w:szCs w:val="12"/>
        </w:rPr>
      </w:pPr>
      <w:r w:rsidRPr="00F17A0A">
        <w:rPr>
          <w:rFonts w:ascii="Arial" w:hAnsi="Arial" w:cs="Arial"/>
          <w:sz w:val="18"/>
          <w:szCs w:val="18"/>
        </w:rPr>
        <w:t>Ansicht: von der Straße, Unter den Linden</w:t>
      </w:r>
    </w:p>
    <w:p w14:paraId="38AB3BA8" w14:textId="77777777" w:rsidR="00F17A0A" w:rsidRPr="00F17A0A" w:rsidRDefault="00F17A0A" w:rsidP="00F17A0A">
      <w:pPr>
        <w:pStyle w:val="KeinLeerraum"/>
        <w:jc w:val="center"/>
        <w:rPr>
          <w:rFonts w:ascii="Arial" w:eastAsia="Times New Roman" w:hAnsi="Arial" w:cs="Arial"/>
          <w:b/>
          <w:sz w:val="12"/>
          <w:szCs w:val="12"/>
          <w:lang w:eastAsia="de-DE"/>
        </w:rPr>
      </w:pPr>
    </w:p>
    <w:p w14:paraId="1C1C61A4" w14:textId="77777777" w:rsidR="0086496B" w:rsidRDefault="0086496B" w:rsidP="00FD041E">
      <w:pPr>
        <w:pStyle w:val="KeinLeerraum"/>
        <w:rPr>
          <w:lang w:eastAsia="de-DE"/>
        </w:rPr>
      </w:pPr>
    </w:p>
    <w:p w14:paraId="07DAA09B" w14:textId="77777777" w:rsidR="007462CB" w:rsidRDefault="00D90C41" w:rsidP="00FD041E">
      <w:pPr>
        <w:pStyle w:val="KeinLeerraum"/>
        <w:rPr>
          <w:sz w:val="16"/>
          <w:szCs w:val="16"/>
          <w:lang w:eastAsia="de-DE"/>
        </w:rPr>
      </w:pPr>
      <w:r>
        <w:rPr>
          <w:noProof/>
          <w:lang w:eastAsia="de-DE"/>
        </w:rPr>
        <w:drawing>
          <wp:anchor distT="0" distB="0" distL="114300" distR="114300" simplePos="0" relativeHeight="251661312" behindDoc="1" locked="0" layoutInCell="1" allowOverlap="1" wp14:anchorId="5577D684" wp14:editId="716D5BE5">
            <wp:simplePos x="0" y="0"/>
            <wp:positionH relativeFrom="column">
              <wp:posOffset>3779520</wp:posOffset>
            </wp:positionH>
            <wp:positionV relativeFrom="paragraph">
              <wp:posOffset>1276985</wp:posOffset>
            </wp:positionV>
            <wp:extent cx="2230120" cy="1056005"/>
            <wp:effectExtent l="0" t="0" r="0" b="0"/>
            <wp:wrapTight wrapText="bothSides">
              <wp:wrapPolygon edited="0">
                <wp:start x="0" y="0"/>
                <wp:lineTo x="0" y="21041"/>
                <wp:lineTo x="21403" y="21041"/>
                <wp:lineTo x="21403" y="0"/>
                <wp:lineTo x="0" y="0"/>
              </wp:wrapPolygon>
            </wp:wrapTight>
            <wp:docPr id="8" name="Grafik 8" descr="C:\Users\Wolfgang\Desktop\Berlin 4.5.2018\0. 1. Humbold UNI ia\0 18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lfgang\Desktop\Berlin 4.5.2018\0. 1. Humbold UNI ia\0 1808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12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143" w:rsidRPr="009D3708">
        <w:rPr>
          <w:lang w:eastAsia="de-DE"/>
        </w:rPr>
        <w:t>Die Bauarbeiten für das Prinz-Heinrich-Palais begannen 1748</w:t>
      </w:r>
      <w:r w:rsidR="00F42729">
        <w:rPr>
          <w:lang w:eastAsia="de-DE"/>
        </w:rPr>
        <w:t>,</w:t>
      </w:r>
      <w:r w:rsidR="00FC5143" w:rsidRPr="009D3708">
        <w:rPr>
          <w:lang w:eastAsia="de-DE"/>
        </w:rPr>
        <w:t xml:space="preserve"> </w:t>
      </w:r>
      <w:r w:rsidR="00A74505">
        <w:rPr>
          <w:lang w:eastAsia="de-DE"/>
        </w:rPr>
        <w:t>verzögerten sich</w:t>
      </w:r>
      <w:r w:rsidR="00FC5143" w:rsidRPr="009D3708">
        <w:rPr>
          <w:lang w:eastAsia="de-DE"/>
        </w:rPr>
        <w:t xml:space="preserve"> </w:t>
      </w:r>
      <w:r w:rsidR="00F42729">
        <w:rPr>
          <w:lang w:eastAsia="de-DE"/>
        </w:rPr>
        <w:t xml:space="preserve">aber </w:t>
      </w:r>
      <w:r w:rsidR="00A74505">
        <w:rPr>
          <w:lang w:eastAsia="de-DE"/>
        </w:rPr>
        <w:t>wegen kriegerischen Auseinandersetzungen und</w:t>
      </w:r>
      <w:r w:rsidR="00FC5143" w:rsidRPr="009D3708">
        <w:rPr>
          <w:lang w:eastAsia="de-DE"/>
        </w:rPr>
        <w:t xml:space="preserve"> steigender Kosten </w:t>
      </w:r>
      <w:r w:rsidR="00F42729">
        <w:rPr>
          <w:lang w:eastAsia="de-DE"/>
        </w:rPr>
        <w:t>I</w:t>
      </w:r>
      <w:r w:rsidR="00A74505">
        <w:rPr>
          <w:lang w:eastAsia="de-DE"/>
        </w:rPr>
        <w:t>m Jahr</w:t>
      </w:r>
      <w:r w:rsidR="00FC5143" w:rsidRPr="009D3708">
        <w:rPr>
          <w:lang w:eastAsia="de-DE"/>
        </w:rPr>
        <w:t xml:space="preserve"> 1766 </w:t>
      </w:r>
      <w:r w:rsidR="00F42729">
        <w:rPr>
          <w:lang w:eastAsia="de-DE"/>
        </w:rPr>
        <w:t>waren einige Gebäudet</w:t>
      </w:r>
      <w:r w:rsidR="00A74505">
        <w:rPr>
          <w:lang w:eastAsia="de-DE"/>
        </w:rPr>
        <w:t>eilen fertiggestellt</w:t>
      </w:r>
      <w:r w:rsidR="00F42729">
        <w:rPr>
          <w:lang w:eastAsia="de-DE"/>
        </w:rPr>
        <w:t>,</w:t>
      </w:r>
      <w:r w:rsidR="00A74505">
        <w:rPr>
          <w:lang w:eastAsia="de-DE"/>
        </w:rPr>
        <w:t xml:space="preserve"> sodass er einziehen konnte.</w:t>
      </w:r>
      <w:r w:rsidR="00F42729">
        <w:rPr>
          <w:lang w:eastAsia="de-DE"/>
        </w:rPr>
        <w:t xml:space="preserve"> Die Dreiflüg</w:t>
      </w:r>
      <w:r w:rsidR="00181E05">
        <w:rPr>
          <w:lang w:eastAsia="de-DE"/>
        </w:rPr>
        <w:t>l</w:t>
      </w:r>
      <w:r w:rsidR="00F42729">
        <w:rPr>
          <w:lang w:eastAsia="de-DE"/>
        </w:rPr>
        <w:t>ige A</w:t>
      </w:r>
      <w:r w:rsidR="00181E05">
        <w:rPr>
          <w:lang w:eastAsia="de-DE"/>
        </w:rPr>
        <w:t xml:space="preserve">nlage </w:t>
      </w:r>
      <w:r w:rsidR="00F42729">
        <w:rPr>
          <w:lang w:eastAsia="de-DE"/>
        </w:rPr>
        <w:t xml:space="preserve">mit Ehrenhof, der in seiner Breite mit dem heutigen Bebelplatz korrespondiert und eine räumliche Querachse zur Straße Unter den Linden bildet. Wurden </w:t>
      </w:r>
      <w:r w:rsidR="00FB7E27">
        <w:rPr>
          <w:lang w:eastAsia="de-DE"/>
        </w:rPr>
        <w:t>nach Pl</w:t>
      </w:r>
      <w:r w:rsidR="00F42729">
        <w:rPr>
          <w:lang w:eastAsia="de-DE"/>
        </w:rPr>
        <w:t xml:space="preserve">änen von Johann Boumann d. Ä erbaut. </w:t>
      </w:r>
      <w:r w:rsidR="008C05DA">
        <w:rPr>
          <w:lang w:eastAsia="de-DE"/>
        </w:rPr>
        <w:t>Als Prinz Heinrich</w:t>
      </w:r>
      <w:r w:rsidR="00385906">
        <w:rPr>
          <w:lang w:eastAsia="de-DE"/>
        </w:rPr>
        <w:t xml:space="preserve"> 1802 und seine Gemahlin</w:t>
      </w:r>
      <w:r w:rsidR="008C05DA">
        <w:rPr>
          <w:lang w:eastAsia="de-DE"/>
        </w:rPr>
        <w:t xml:space="preserve"> Wilhelmine von Hessen-Kassel 1808 </w:t>
      </w:r>
      <w:r w:rsidR="00F42729">
        <w:rPr>
          <w:lang w:eastAsia="de-DE"/>
        </w:rPr>
        <w:t>ver</w:t>
      </w:r>
      <w:r w:rsidR="008C05DA">
        <w:rPr>
          <w:lang w:eastAsia="de-DE"/>
        </w:rPr>
        <w:t>st</w:t>
      </w:r>
      <w:r w:rsidR="00F42729">
        <w:rPr>
          <w:lang w:eastAsia="de-DE"/>
        </w:rPr>
        <w:t>a</w:t>
      </w:r>
      <w:r w:rsidR="008C05DA">
        <w:rPr>
          <w:lang w:eastAsia="de-DE"/>
        </w:rPr>
        <w:t>rb</w:t>
      </w:r>
      <w:r w:rsidR="00F42729">
        <w:rPr>
          <w:lang w:eastAsia="de-DE"/>
        </w:rPr>
        <w:t>en</w:t>
      </w:r>
      <w:r w:rsidR="008C05DA">
        <w:rPr>
          <w:lang w:eastAsia="de-DE"/>
        </w:rPr>
        <w:t>, veranlasstet</w:t>
      </w:r>
      <w:r w:rsidR="00D5693F">
        <w:rPr>
          <w:lang w:eastAsia="de-DE"/>
        </w:rPr>
        <w:t xml:space="preserve"> der preußische König Friedrich Wilhelm III. das Gebäude der neu </w:t>
      </w:r>
      <w:r w:rsidR="00D5693F" w:rsidRPr="009D3708">
        <w:rPr>
          <w:lang w:eastAsia="de-DE"/>
        </w:rPr>
        <w:t xml:space="preserve">gegründete Berliner Universität </w:t>
      </w:r>
      <w:r w:rsidR="00D5693F">
        <w:rPr>
          <w:lang w:eastAsia="de-DE"/>
        </w:rPr>
        <w:t xml:space="preserve">zur Verfügung zu stellen. </w:t>
      </w:r>
    </w:p>
    <w:p w14:paraId="69500D7C" w14:textId="77777777" w:rsidR="007462CB" w:rsidRDefault="007462CB" w:rsidP="00FD041E">
      <w:pPr>
        <w:pStyle w:val="KeinLeerraum"/>
        <w:rPr>
          <w:sz w:val="16"/>
          <w:szCs w:val="16"/>
          <w:lang w:eastAsia="de-DE"/>
        </w:rPr>
      </w:pPr>
    </w:p>
    <w:p w14:paraId="3F222A36" w14:textId="77777777" w:rsidR="007A4623" w:rsidRDefault="00B15149" w:rsidP="00FD041E">
      <w:pPr>
        <w:pStyle w:val="KeinLeerraum"/>
        <w:rPr>
          <w:lang w:eastAsia="de-DE"/>
        </w:rPr>
      </w:pPr>
      <w:r>
        <w:rPr>
          <w:noProof/>
          <w:lang w:eastAsia="de-DE"/>
        </w:rPr>
        <mc:AlternateContent>
          <mc:Choice Requires="wps">
            <w:drawing>
              <wp:anchor distT="0" distB="0" distL="114300" distR="114300" simplePos="0" relativeHeight="251663360" behindDoc="0" locked="0" layoutInCell="1" allowOverlap="1" wp14:anchorId="0B6B4725" wp14:editId="2D952019">
                <wp:simplePos x="0" y="0"/>
                <wp:positionH relativeFrom="column">
                  <wp:posOffset>3650615</wp:posOffset>
                </wp:positionH>
                <wp:positionV relativeFrom="paragraph">
                  <wp:posOffset>1080135</wp:posOffset>
                </wp:positionV>
                <wp:extent cx="2538095" cy="476885"/>
                <wp:effectExtent l="0" t="0" r="0" b="0"/>
                <wp:wrapTight wrapText="bothSides">
                  <wp:wrapPolygon edited="0">
                    <wp:start x="0" y="0"/>
                    <wp:lineTo x="0" y="20708"/>
                    <wp:lineTo x="21400" y="20708"/>
                    <wp:lineTo x="21400"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2538095" cy="476885"/>
                        </a:xfrm>
                        <a:prstGeom prst="rect">
                          <a:avLst/>
                        </a:prstGeom>
                        <a:solidFill>
                          <a:prstClr val="white"/>
                        </a:solidFill>
                        <a:ln>
                          <a:noFill/>
                        </a:ln>
                        <a:effectLst/>
                      </wps:spPr>
                      <wps:txbx>
                        <w:txbxContent>
                          <w:p w14:paraId="77D973EB" w14:textId="77777777" w:rsidR="00D90C41" w:rsidRPr="00D90C41" w:rsidRDefault="00D90C41" w:rsidP="00D90C41">
                            <w:pPr>
                              <w:pStyle w:val="Beschriftung"/>
                              <w:rPr>
                                <w:rFonts w:ascii="Arial" w:hAnsi="Arial" w:cs="Arial"/>
                                <w:b w:val="0"/>
                                <w:noProof/>
                                <w:color w:val="auto"/>
                                <w:sz w:val="24"/>
                              </w:rPr>
                            </w:pPr>
                            <w:r w:rsidRPr="00D90C41">
                              <w:rPr>
                                <w:rFonts w:ascii="Arial" w:hAnsi="Arial" w:cs="Arial"/>
                                <w:b w:val="0"/>
                                <w:color w:val="auto"/>
                              </w:rPr>
                              <w:t>Grundriss des ehemaligen Prinz Heinrich- Palais</w:t>
                            </w:r>
                            <w:r w:rsidR="007462CB">
                              <w:rPr>
                                <w:rFonts w:ascii="Arial" w:hAnsi="Arial" w:cs="Arial"/>
                                <w:b w:val="0"/>
                                <w:color w:val="auto"/>
                              </w:rPr>
                              <w:t xml:space="preserve">. Die Straßenfront </w:t>
                            </w:r>
                            <w:r w:rsidR="00B15149">
                              <w:rPr>
                                <w:rFonts w:ascii="Arial" w:hAnsi="Arial" w:cs="Arial"/>
                                <w:b w:val="0"/>
                                <w:color w:val="auto"/>
                              </w:rPr>
                              <w:t>hat eine Länge von ca. 150 m. Der Vorhof  hat eine Fläche von 48 x 76,5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B4725" id="_x0000_t202" coordsize="21600,21600" o:spt="202" path="m,l,21600r21600,l21600,xe">
                <v:stroke joinstyle="miter"/>
                <v:path gradientshapeok="t" o:connecttype="rect"/>
              </v:shapetype>
              <v:shape id="Textfeld 9" o:spid="_x0000_s1026" type="#_x0000_t202" style="position:absolute;margin-left:287.45pt;margin-top:85.05pt;width:199.8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" stroked="f">
                <v:textbox inset="0,0,0,0">
                  <w:txbxContent>
                    <w:p w14:paraId="77D973EB" w14:textId="77777777" w:rsidR="00D90C41" w:rsidRPr="00D90C41" w:rsidRDefault="00D90C41" w:rsidP="00D90C41">
                      <w:pPr>
                        <w:pStyle w:val="Beschriftung"/>
                        <w:rPr>
                          <w:rFonts w:ascii="Arial" w:hAnsi="Arial" w:cs="Arial"/>
                          <w:b w:val="0"/>
                          <w:noProof/>
                          <w:color w:val="auto"/>
                          <w:sz w:val="24"/>
                        </w:rPr>
                      </w:pPr>
                      <w:r w:rsidRPr="00D90C41">
                        <w:rPr>
                          <w:rFonts w:ascii="Arial" w:hAnsi="Arial" w:cs="Arial"/>
                          <w:b w:val="0"/>
                          <w:color w:val="auto"/>
                        </w:rPr>
                        <w:t>Grundriss des ehemaligen Prinz Heinrich- Palais</w:t>
                      </w:r>
                      <w:r w:rsidR="007462CB">
                        <w:rPr>
                          <w:rFonts w:ascii="Arial" w:hAnsi="Arial" w:cs="Arial"/>
                          <w:b w:val="0"/>
                          <w:color w:val="auto"/>
                        </w:rPr>
                        <w:t xml:space="preserve">. Die Straßenfront </w:t>
                      </w:r>
                      <w:r w:rsidR="00B15149">
                        <w:rPr>
                          <w:rFonts w:ascii="Arial" w:hAnsi="Arial" w:cs="Arial"/>
                          <w:b w:val="0"/>
                          <w:color w:val="auto"/>
                        </w:rPr>
                        <w:t>hat eine Länge von ca. 150 m. Der Vorhof  hat eine Fläche von 48 x 76,5 m.</w:t>
                      </w:r>
                    </w:p>
                  </w:txbxContent>
                </v:textbox>
                <w10:wrap type="tight"/>
              </v:shape>
            </w:pict>
          </mc:Fallback>
        </mc:AlternateContent>
      </w:r>
      <w:r w:rsidR="00D5693F">
        <w:rPr>
          <w:lang w:eastAsia="de-DE"/>
        </w:rPr>
        <w:t>D</w:t>
      </w:r>
      <w:r w:rsidR="00FC5143" w:rsidRPr="009D3708">
        <w:rPr>
          <w:lang w:eastAsia="de-DE"/>
        </w:rPr>
        <w:t xml:space="preserve">as Gebäude </w:t>
      </w:r>
      <w:r w:rsidR="00D5693F">
        <w:rPr>
          <w:lang w:eastAsia="de-DE"/>
        </w:rPr>
        <w:t xml:space="preserve">wurde </w:t>
      </w:r>
      <w:r w:rsidR="00F42729">
        <w:rPr>
          <w:lang w:eastAsia="de-DE"/>
        </w:rPr>
        <w:t>1809 übergeben und</w:t>
      </w:r>
      <w:r w:rsidR="00385906">
        <w:rPr>
          <w:lang w:eastAsia="de-DE"/>
        </w:rPr>
        <w:t xml:space="preserve"> im Oktober 1810 erfolgte der Lehrbetrieb. Ihre Gründung ist vor allem der Initiative und dem Einfluss Wilhelm von Humboldts</w:t>
      </w:r>
      <w:r w:rsidR="00F42729">
        <w:rPr>
          <w:lang w:eastAsia="de-DE"/>
        </w:rPr>
        <w:t>,</w:t>
      </w:r>
      <w:r w:rsidR="007A4623">
        <w:rPr>
          <w:lang w:eastAsia="de-DE"/>
        </w:rPr>
        <w:t xml:space="preserve"> der</w:t>
      </w:r>
      <w:r w:rsidR="00385906">
        <w:rPr>
          <w:lang w:eastAsia="de-DE"/>
        </w:rPr>
        <w:t xml:space="preserve"> </w:t>
      </w:r>
      <w:r w:rsidR="007A4623" w:rsidRPr="007D0FD1">
        <w:rPr>
          <w:rFonts w:eastAsia="Times New Roman" w:cs="Times New Roman"/>
          <w:szCs w:val="24"/>
          <w:lang w:eastAsia="de-DE"/>
        </w:rPr>
        <w:t>seit Februar 1809 für ein Jahr Sektionschef</w:t>
      </w:r>
      <w:r w:rsidR="007A4623">
        <w:rPr>
          <w:lang w:eastAsia="de-DE"/>
        </w:rPr>
        <w:t xml:space="preserve"> war </w:t>
      </w:r>
      <w:r w:rsidR="00385906">
        <w:rPr>
          <w:lang w:eastAsia="de-DE"/>
        </w:rPr>
        <w:t xml:space="preserve">und anderer Patrioten zu verdanken. </w:t>
      </w:r>
      <w:r w:rsidR="00F24BF0">
        <w:rPr>
          <w:lang w:eastAsia="de-DE"/>
        </w:rPr>
        <w:t>In der napoleonischen Fremdherrschaft etablierten si</w:t>
      </w:r>
      <w:r w:rsidR="0008685F">
        <w:rPr>
          <w:lang w:eastAsia="de-DE"/>
        </w:rPr>
        <w:t>ch der nationale Aufbruch und die</w:t>
      </w:r>
      <w:r w:rsidR="00F24BF0">
        <w:rPr>
          <w:lang w:eastAsia="de-DE"/>
        </w:rPr>
        <w:t xml:space="preserve"> bürgerlichen Reformen </w:t>
      </w:r>
      <w:r w:rsidR="0008685F">
        <w:rPr>
          <w:lang w:eastAsia="de-DE"/>
        </w:rPr>
        <w:t>-</w:t>
      </w:r>
      <w:r w:rsidR="00F24BF0">
        <w:rPr>
          <w:lang w:eastAsia="de-DE"/>
        </w:rPr>
        <w:t xml:space="preserve"> die Universität</w:t>
      </w:r>
      <w:r w:rsidR="0008685F">
        <w:rPr>
          <w:lang w:eastAsia="de-DE"/>
        </w:rPr>
        <w:t xml:space="preserve"> wurde</w:t>
      </w:r>
      <w:r w:rsidR="00F24BF0">
        <w:rPr>
          <w:lang w:eastAsia="de-DE"/>
        </w:rPr>
        <w:t xml:space="preserve"> zu einem Zentrum des deutschen Geisteslebens und der vaterländischen Gesinnung. Hervorragende Gelehrte, so die Philosophen Fichte (1. Rektor der UNI) </w:t>
      </w:r>
      <w:r w:rsidR="00DA305D">
        <w:rPr>
          <w:lang w:eastAsia="de-DE"/>
        </w:rPr>
        <w:t>Hegel und Schleiermacher, die Sprach-und Literaturforscher Jacob und Wilhelm Grimm, der Rechtsgelehrte</w:t>
      </w:r>
      <w:r w:rsidR="00F24BF0">
        <w:rPr>
          <w:lang w:eastAsia="de-DE"/>
        </w:rPr>
        <w:t xml:space="preserve"> </w:t>
      </w:r>
      <w:r w:rsidR="00DA305D">
        <w:rPr>
          <w:lang w:eastAsia="de-DE"/>
        </w:rPr>
        <w:t xml:space="preserve">Savigny und der Landwirtschaftler </w:t>
      </w:r>
      <w:proofErr w:type="spellStart"/>
      <w:r w:rsidR="00DA305D">
        <w:rPr>
          <w:lang w:eastAsia="de-DE"/>
        </w:rPr>
        <w:t>Thaer</w:t>
      </w:r>
      <w:proofErr w:type="spellEnd"/>
      <w:r w:rsidR="00DA305D">
        <w:rPr>
          <w:lang w:eastAsia="de-DE"/>
        </w:rPr>
        <w:t xml:space="preserve"> verliehen der Universität schon bald den Ruf einer bedeutenden Lehr- und Forschungsstätte. An der Berliner Universität </w:t>
      </w:r>
      <w:r w:rsidR="00BE1F9F">
        <w:rPr>
          <w:lang w:eastAsia="de-DE"/>
        </w:rPr>
        <w:t>studierten hervorragenden Persönlichkeiten wie Theodor Körner, Friedrich Friesen, Ludwig Feuerbach und Heinrich Heine sowie die Begründer des wissenschaftlichen Sozialismus, Karl Marx und Friedrich Engels. Auch Mehring und Karl Liebknecht studierten hier.</w:t>
      </w:r>
      <w:r w:rsidR="00A867D2">
        <w:rPr>
          <w:lang w:eastAsia="de-DE"/>
        </w:rPr>
        <w:t xml:space="preserve"> </w:t>
      </w:r>
    </w:p>
    <w:p w14:paraId="1CBA1D21" w14:textId="77777777" w:rsidR="00FD041E" w:rsidRDefault="00A867D2" w:rsidP="00FD041E">
      <w:pPr>
        <w:pStyle w:val="KeinLeerraum"/>
        <w:rPr>
          <w:lang w:eastAsia="de-DE"/>
        </w:rPr>
      </w:pPr>
      <w:r>
        <w:rPr>
          <w:lang w:eastAsia="de-DE"/>
        </w:rPr>
        <w:t>Dem Eingang zum Ehrenhof flankieren Marmordenkmäler der Gebrüder Wilhelm und Alexander von Humboldt.</w:t>
      </w:r>
    </w:p>
    <w:p w14:paraId="2AFC47B7" w14:textId="77777777" w:rsidR="00A867D2" w:rsidRDefault="00A867D2" w:rsidP="00FD041E">
      <w:pPr>
        <w:pStyle w:val="KeinLeerraum"/>
        <w:rPr>
          <w:lang w:eastAsia="de-DE"/>
        </w:rPr>
      </w:pPr>
      <w:r>
        <w:rPr>
          <w:lang w:eastAsia="de-DE"/>
        </w:rPr>
        <w:t>Berühmte Wissenschaftler festigten das hohe Ansehen der Berliner UNI, so die Physiker Hermann von Helmholtz, Max Planck, Albert Einstein, Max von Laue und Otto Hahn</w:t>
      </w:r>
      <w:r w:rsidR="00174DE9">
        <w:rPr>
          <w:lang w:eastAsia="de-DE"/>
        </w:rPr>
        <w:t xml:space="preserve"> sowie die Mediziner Albrecht von Graefe, Rudolf Virchow, Robert Koch und Ferdinand Sauerbruch.</w:t>
      </w:r>
    </w:p>
    <w:p w14:paraId="2B581152" w14:textId="2525CD0E" w:rsidR="00F2796A" w:rsidRDefault="0055421B" w:rsidP="00F2796A">
      <w:pPr>
        <w:spacing w:after="0" w:line="240" w:lineRule="auto"/>
        <w:rPr>
          <w:rFonts w:eastAsia="Times New Roman" w:cs="Times New Roman"/>
          <w:bCs/>
          <w:szCs w:val="24"/>
          <w:lang w:eastAsia="de-DE"/>
        </w:rPr>
      </w:pPr>
      <w:r>
        <w:rPr>
          <w:lang w:eastAsia="de-DE"/>
        </w:rPr>
        <w:t>Z</w:t>
      </w:r>
      <w:r w:rsidRPr="007D0FD1">
        <w:rPr>
          <w:lang w:eastAsia="de-DE"/>
        </w:rPr>
        <w:t>ur Universitätsgründung</w:t>
      </w:r>
      <w:r>
        <w:rPr>
          <w:lang w:eastAsia="de-DE"/>
        </w:rPr>
        <w:t xml:space="preserve"> trugen bedeutende</w:t>
      </w:r>
      <w:r w:rsidRPr="007D0FD1">
        <w:rPr>
          <w:lang w:eastAsia="de-DE"/>
        </w:rPr>
        <w:t xml:space="preserve"> Wissenschaftler</w:t>
      </w:r>
      <w:r>
        <w:rPr>
          <w:lang w:eastAsia="de-DE"/>
        </w:rPr>
        <w:t xml:space="preserve"> </w:t>
      </w:r>
      <w:r w:rsidR="00EB68CD">
        <w:rPr>
          <w:lang w:eastAsia="de-DE"/>
        </w:rPr>
        <w:t>i</w:t>
      </w:r>
      <w:r w:rsidR="0008685F">
        <w:rPr>
          <w:lang w:eastAsia="de-DE"/>
        </w:rPr>
        <w:t>hr</w:t>
      </w:r>
      <w:r w:rsidR="00EB68CD">
        <w:rPr>
          <w:lang w:eastAsia="de-DE"/>
        </w:rPr>
        <w:t>er Zeit</w:t>
      </w:r>
      <w:r w:rsidR="0008685F">
        <w:rPr>
          <w:lang w:eastAsia="de-DE"/>
        </w:rPr>
        <w:t>, z.B</w:t>
      </w:r>
      <w:r w:rsidR="007762F5">
        <w:rPr>
          <w:lang w:eastAsia="de-DE"/>
        </w:rPr>
        <w:t>.</w:t>
      </w:r>
      <w:r w:rsidR="00EB68CD">
        <w:rPr>
          <w:lang w:eastAsia="de-DE"/>
        </w:rPr>
        <w:t xml:space="preserve"> der </w:t>
      </w:r>
      <w:r w:rsidRPr="007D0FD1">
        <w:rPr>
          <w:lang w:eastAsia="de-DE"/>
        </w:rPr>
        <w:t>Philosoph</w:t>
      </w:r>
      <w:r w:rsidR="00EB68CD">
        <w:rPr>
          <w:lang w:eastAsia="de-DE"/>
        </w:rPr>
        <w:t xml:space="preserve"> Johann Gottlieb Fichte und der Theologe Friedrich Schleiermacher bei.</w:t>
      </w:r>
      <w:r w:rsidR="00F2796A" w:rsidRPr="00F2796A">
        <w:rPr>
          <w:rFonts w:eastAsia="Times New Roman" w:cs="Times New Roman"/>
          <w:bCs/>
          <w:szCs w:val="24"/>
          <w:lang w:eastAsia="de-DE"/>
        </w:rPr>
        <w:t xml:space="preserve"> </w:t>
      </w:r>
    </w:p>
    <w:p w14:paraId="6C9D4875" w14:textId="77777777" w:rsidR="00CC2FC6" w:rsidRDefault="00F2796A" w:rsidP="00CC2FC6">
      <w:pPr>
        <w:pStyle w:val="KeinLeerraum"/>
        <w:rPr>
          <w:lang w:eastAsia="de-DE"/>
        </w:rPr>
      </w:pPr>
      <w:r>
        <w:rPr>
          <w:bCs/>
          <w:lang w:eastAsia="de-DE"/>
        </w:rPr>
        <w:t xml:space="preserve">Es wurde unterrichtet: Theologie, Recht, Philosophie und Medizin, mit insgesamt 344 Professoren und Dozenten. Weiterhin kamen  </w:t>
      </w:r>
      <w:r w:rsidRPr="007D0FD1">
        <w:rPr>
          <w:lang w:eastAsia="de-DE"/>
        </w:rPr>
        <w:t>zahlreiche neue naturwissenschaftliche Disziplinen</w:t>
      </w:r>
      <w:r>
        <w:rPr>
          <w:lang w:eastAsia="de-DE"/>
        </w:rPr>
        <w:t xml:space="preserve"> hinzu</w:t>
      </w:r>
      <w:r w:rsidRPr="007D0FD1">
        <w:rPr>
          <w:lang w:eastAsia="de-DE"/>
        </w:rPr>
        <w:t>. Das verdankte sie besonders der Förderung des Naturwissenschaftlers</w:t>
      </w:r>
      <w:r>
        <w:rPr>
          <w:lang w:eastAsia="de-DE"/>
        </w:rPr>
        <w:t xml:space="preserve"> Alexander von Humboldt</w:t>
      </w:r>
      <w:r w:rsidRPr="007D0FD1">
        <w:rPr>
          <w:lang w:eastAsia="de-DE"/>
        </w:rPr>
        <w:t>, Bruder des Gründers Wilhelm.</w:t>
      </w:r>
    </w:p>
    <w:p w14:paraId="68F1B041" w14:textId="77777777" w:rsidR="0086496B" w:rsidRDefault="0086496B" w:rsidP="00CC2FC6">
      <w:pPr>
        <w:pStyle w:val="KeinLeerraum"/>
        <w:rPr>
          <w:lang w:eastAsia="de-DE"/>
        </w:rPr>
      </w:pPr>
    </w:p>
    <w:p w14:paraId="1B03A247" w14:textId="77777777" w:rsidR="0086496B" w:rsidRDefault="0086496B" w:rsidP="00CC2FC6">
      <w:pPr>
        <w:pStyle w:val="KeinLeerraum"/>
        <w:rPr>
          <w:lang w:eastAsia="de-DE"/>
        </w:rPr>
      </w:pPr>
    </w:p>
    <w:tbl>
      <w:tblPr>
        <w:tblW w:w="2297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968"/>
        <w:gridCol w:w="80"/>
        <w:gridCol w:w="7337"/>
        <w:gridCol w:w="5586"/>
      </w:tblGrid>
      <w:tr w:rsidR="006D62E8" w:rsidRPr="007D0FD1" w14:paraId="63872307" w14:textId="77777777" w:rsidTr="00092A24">
        <w:trPr>
          <w:tblCellSpacing w:w="15" w:type="dxa"/>
        </w:trPr>
        <w:tc>
          <w:tcPr>
            <w:tcW w:w="9923" w:type="dxa"/>
            <w:vAlign w:val="center"/>
          </w:tcPr>
          <w:p w14:paraId="015A1D4E" w14:textId="6C37F542" w:rsidR="006D62E8" w:rsidRDefault="00166EC2" w:rsidP="00092A24">
            <w:pPr>
              <w:spacing w:after="0" w:line="240" w:lineRule="auto"/>
              <w:rPr>
                <w:sz w:val="6"/>
                <w:szCs w:val="6"/>
                <w:lang w:eastAsia="de-DE"/>
              </w:rPr>
            </w:pPr>
            <w:r>
              <w:rPr>
                <w:noProof/>
              </w:rPr>
              <w:lastRenderedPageBreak/>
              <w:drawing>
                <wp:anchor distT="0" distB="0" distL="114300" distR="114300" simplePos="0" relativeHeight="251651072" behindDoc="0" locked="0" layoutInCell="1" allowOverlap="1" wp14:anchorId="312923D1" wp14:editId="665E3D76">
                  <wp:simplePos x="0" y="0"/>
                  <wp:positionH relativeFrom="column">
                    <wp:posOffset>-2571750</wp:posOffset>
                  </wp:positionH>
                  <wp:positionV relativeFrom="paragraph">
                    <wp:posOffset>-5080</wp:posOffset>
                  </wp:positionV>
                  <wp:extent cx="2453005" cy="213550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005" cy="213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2A2" w:rsidRPr="00CC2FC6">
              <w:rPr>
                <w:lang w:eastAsia="de-DE"/>
              </w:rPr>
              <w:t xml:space="preserve">Von 1828 bis 1945 trug sie zu Ehren ihres Gründers den Namen </w:t>
            </w:r>
            <w:r w:rsidR="004612A2" w:rsidRPr="00CC2FC6">
              <w:rPr>
                <w:i/>
                <w:iCs/>
                <w:lang w:eastAsia="de-DE"/>
              </w:rPr>
              <w:t>Friedrich-Wilhelms-Universität</w:t>
            </w:r>
            <w:r w:rsidR="004612A2" w:rsidRPr="00CC2FC6">
              <w:rPr>
                <w:lang w:eastAsia="de-DE"/>
              </w:rPr>
              <w:t xml:space="preserve">. 1949 erhielt die Berliner Universität den Namen </w:t>
            </w:r>
            <w:r w:rsidR="004612A2" w:rsidRPr="00CC2FC6">
              <w:rPr>
                <w:i/>
                <w:iCs/>
                <w:lang w:eastAsia="de-DE"/>
              </w:rPr>
              <w:t>Humboldt-Universität zu Berlin</w:t>
            </w:r>
            <w:r w:rsidR="004612A2" w:rsidRPr="00CC2FC6">
              <w:rPr>
                <w:lang w:eastAsia="de-DE"/>
              </w:rPr>
              <w:t xml:space="preserve">. </w:t>
            </w:r>
          </w:p>
          <w:p w14:paraId="797492EE" w14:textId="77777777" w:rsidR="006D62E8" w:rsidRPr="006D62E8" w:rsidRDefault="006D62E8" w:rsidP="00092A24">
            <w:pPr>
              <w:spacing w:after="0" w:line="240" w:lineRule="auto"/>
              <w:rPr>
                <w:sz w:val="6"/>
                <w:szCs w:val="6"/>
                <w:lang w:eastAsia="de-DE"/>
              </w:rPr>
            </w:pPr>
          </w:p>
          <w:p w14:paraId="5F8C4B65" w14:textId="1E313CEB" w:rsidR="006D62E8" w:rsidRDefault="006D62E8" w:rsidP="00092A24">
            <w:pPr>
              <w:spacing w:after="0" w:line="240" w:lineRule="auto"/>
              <w:rPr>
                <w:rFonts w:eastAsia="Times New Roman" w:cs="Times New Roman"/>
                <w:szCs w:val="24"/>
                <w:lang w:eastAsia="de-DE"/>
              </w:rPr>
            </w:pPr>
            <w:r>
              <w:rPr>
                <w:rFonts w:eastAsia="Times New Roman" w:cs="Times New Roman"/>
                <w:szCs w:val="24"/>
                <w:lang w:eastAsia="de-DE"/>
              </w:rPr>
              <w:t>Gegenwärtig hat die Humboldt Universität ca. 37.787 Studierende</w:t>
            </w:r>
            <w:r w:rsidR="002A5889">
              <w:rPr>
                <w:rFonts w:eastAsia="Times New Roman" w:cs="Times New Roman"/>
                <w:szCs w:val="24"/>
                <w:lang w:eastAsia="de-DE"/>
              </w:rPr>
              <w:t>.</w:t>
            </w:r>
            <w:r>
              <w:rPr>
                <w:rFonts w:eastAsia="Times New Roman" w:cs="Times New Roman"/>
                <w:szCs w:val="24"/>
                <w:lang w:eastAsia="de-DE"/>
              </w:rPr>
              <w:t xml:space="preserve"> </w:t>
            </w:r>
          </w:p>
          <w:p w14:paraId="074A031F" w14:textId="77777777" w:rsidR="006D62E8" w:rsidRDefault="006D62E8" w:rsidP="006D62E8">
            <w:pPr>
              <w:spacing w:after="0" w:line="240" w:lineRule="auto"/>
              <w:rPr>
                <w:rFonts w:eastAsia="Times New Roman" w:cs="Times New Roman"/>
                <w:sz w:val="6"/>
                <w:szCs w:val="6"/>
                <w:lang w:eastAsia="de-DE"/>
              </w:rPr>
            </w:pPr>
            <w:r>
              <w:rPr>
                <w:rFonts w:eastAsia="Times New Roman" w:cs="Times New Roman"/>
                <w:szCs w:val="24"/>
                <w:lang w:eastAsia="de-DE"/>
              </w:rPr>
              <w:t>2016/17 waren an den 42 Universitäten und Hochschulen auch Kunsthochschulen ca. 180.000 Studenten eingeschrieben.</w:t>
            </w:r>
          </w:p>
          <w:p w14:paraId="1BB74FE8" w14:textId="77777777" w:rsidR="006D62E8" w:rsidRDefault="006D62E8" w:rsidP="006D62E8">
            <w:pPr>
              <w:spacing w:after="0" w:line="240" w:lineRule="auto"/>
              <w:rPr>
                <w:rFonts w:eastAsia="Times New Roman" w:cs="Times New Roman"/>
                <w:sz w:val="6"/>
                <w:szCs w:val="6"/>
                <w:lang w:eastAsia="de-DE"/>
              </w:rPr>
            </w:pPr>
          </w:p>
          <w:p w14:paraId="1DB0DC56" w14:textId="353AA19A" w:rsidR="00D03567" w:rsidRDefault="00D03567" w:rsidP="00D03567">
            <w:pPr>
              <w:rPr>
                <w:rFonts w:eastAsia="Times New Roman" w:cs="Times New Roman"/>
                <w:szCs w:val="24"/>
                <w:lang w:eastAsia="de-DE"/>
              </w:rPr>
            </w:pPr>
            <w:r w:rsidRPr="007D0FD1">
              <w:rPr>
                <w:rFonts w:eastAsia="Times New Roman" w:cs="Times New Roman"/>
                <w:szCs w:val="24"/>
                <w:lang w:eastAsia="de-DE"/>
              </w:rPr>
              <w:t>Die HU Berlin gehört</w:t>
            </w:r>
            <w:r>
              <w:rPr>
                <w:rFonts w:eastAsia="Times New Roman" w:cs="Times New Roman"/>
                <w:szCs w:val="24"/>
                <w:lang w:eastAsia="de-DE"/>
              </w:rPr>
              <w:t xml:space="preserve"> heute </w:t>
            </w:r>
            <w:r w:rsidRPr="007D0FD1">
              <w:rPr>
                <w:rFonts w:eastAsia="Times New Roman" w:cs="Times New Roman"/>
                <w:szCs w:val="24"/>
                <w:lang w:eastAsia="de-DE"/>
              </w:rPr>
              <w:t>zu den 20 größten</w:t>
            </w:r>
            <w:r>
              <w:rPr>
                <w:rFonts w:eastAsia="Times New Roman" w:cs="Times New Roman"/>
                <w:szCs w:val="24"/>
                <w:lang w:eastAsia="de-DE"/>
              </w:rPr>
              <w:t xml:space="preserve"> Hochschulen in Deutschland</w:t>
            </w:r>
            <w:r w:rsidRPr="007D0FD1">
              <w:rPr>
                <w:rFonts w:eastAsia="Times New Roman" w:cs="Times New Roman"/>
                <w:szCs w:val="24"/>
                <w:lang w:eastAsia="de-DE"/>
              </w:rPr>
              <w:t xml:space="preserve"> und gilt als weltweit renommierte </w:t>
            </w:r>
            <w:r>
              <w:rPr>
                <w:rFonts w:eastAsia="Times New Roman" w:cs="Times New Roman"/>
                <w:szCs w:val="24"/>
                <w:lang w:eastAsia="de-DE"/>
              </w:rPr>
              <w:t>deutsche Eliteu</w:t>
            </w:r>
            <w:r w:rsidRPr="007D0FD1">
              <w:rPr>
                <w:rFonts w:eastAsia="Times New Roman" w:cs="Times New Roman"/>
                <w:szCs w:val="24"/>
                <w:lang w:eastAsia="de-DE"/>
              </w:rPr>
              <w:t>niversität, die u</w:t>
            </w:r>
            <w:r>
              <w:rPr>
                <w:rFonts w:eastAsia="Times New Roman" w:cs="Times New Roman"/>
                <w:szCs w:val="24"/>
                <w:lang w:eastAsia="de-DE"/>
              </w:rPr>
              <w:t>.</w:t>
            </w:r>
            <w:r w:rsidRPr="007D0FD1">
              <w:rPr>
                <w:rFonts w:eastAsia="Times New Roman" w:cs="Times New Roman"/>
                <w:szCs w:val="24"/>
                <w:lang w:eastAsia="de-DE"/>
              </w:rPr>
              <w:t xml:space="preserve"> a</w:t>
            </w:r>
            <w:r>
              <w:rPr>
                <w:rFonts w:eastAsia="Times New Roman" w:cs="Times New Roman"/>
                <w:szCs w:val="24"/>
                <w:lang w:eastAsia="de-DE"/>
              </w:rPr>
              <w:t>.</w:t>
            </w:r>
            <w:r w:rsidRPr="007D0FD1">
              <w:rPr>
                <w:rFonts w:eastAsia="Times New Roman" w:cs="Times New Roman"/>
                <w:szCs w:val="24"/>
                <w:lang w:eastAsia="de-DE"/>
              </w:rPr>
              <w:t xml:space="preserve"> 29 Nobelpreisträger ausbildete</w:t>
            </w:r>
            <w:r>
              <w:rPr>
                <w:rFonts w:eastAsia="Times New Roman" w:cs="Times New Roman"/>
                <w:szCs w:val="24"/>
                <w:lang w:eastAsia="de-DE"/>
              </w:rPr>
              <w:t>.</w:t>
            </w:r>
          </w:p>
          <w:p w14:paraId="2AA6B1A8" w14:textId="4AB1AD96" w:rsidR="006D62E8" w:rsidRPr="006D62E8" w:rsidRDefault="002A5889" w:rsidP="006D62E8">
            <w:pPr>
              <w:spacing w:after="0" w:line="240" w:lineRule="auto"/>
              <w:rPr>
                <w:rFonts w:eastAsia="Times New Roman" w:cs="Times New Roman"/>
                <w:bCs/>
                <w:szCs w:val="24"/>
                <w:lang w:eastAsia="de-DE"/>
              </w:rPr>
            </w:pPr>
            <w:r>
              <w:rPr>
                <w:noProof/>
              </w:rPr>
              <mc:AlternateContent>
                <mc:Choice Requires="wps">
                  <w:drawing>
                    <wp:anchor distT="0" distB="0" distL="114300" distR="114300" simplePos="0" relativeHeight="251659264" behindDoc="0" locked="0" layoutInCell="1" allowOverlap="1" wp14:anchorId="3C14F397" wp14:editId="1B811D77">
                      <wp:simplePos x="0" y="0"/>
                      <wp:positionH relativeFrom="column">
                        <wp:posOffset>-2593340</wp:posOffset>
                      </wp:positionH>
                      <wp:positionV relativeFrom="paragraph">
                        <wp:posOffset>7620</wp:posOffset>
                      </wp:positionV>
                      <wp:extent cx="2470150" cy="675005"/>
                      <wp:effectExtent l="0" t="0" r="6350" b="0"/>
                      <wp:wrapSquare wrapText="bothSides"/>
                      <wp:docPr id="4" name="Textfeld 4"/>
                      <wp:cNvGraphicFramePr/>
                      <a:graphic xmlns:a="http://schemas.openxmlformats.org/drawingml/2006/main">
                        <a:graphicData uri="http://schemas.microsoft.com/office/word/2010/wordprocessingShape">
                          <wps:wsp>
                            <wps:cNvSpPr txBox="1"/>
                            <wps:spPr>
                              <a:xfrm>
                                <a:off x="0" y="0"/>
                                <a:ext cx="2470150" cy="675005"/>
                              </a:xfrm>
                              <a:prstGeom prst="rect">
                                <a:avLst/>
                              </a:prstGeom>
                              <a:solidFill>
                                <a:prstClr val="white"/>
                              </a:solidFill>
                              <a:ln>
                                <a:noFill/>
                              </a:ln>
                            </wps:spPr>
                            <wps:txbx>
                              <w:txbxContent>
                                <w:p w14:paraId="79936E5B" w14:textId="5BB699CB" w:rsidR="00166EC2" w:rsidRPr="004D37C4" w:rsidRDefault="00166EC2" w:rsidP="004D37C4">
                                  <w:pPr>
                                    <w:pStyle w:val="Beschriftung"/>
                                    <w:jc w:val="center"/>
                                    <w:rPr>
                                      <w:rFonts w:ascii="Arial" w:hAnsi="Arial" w:cs="Arial"/>
                                      <w:b w:val="0"/>
                                      <w:bCs w:val="0"/>
                                      <w:noProof/>
                                      <w:color w:val="auto"/>
                                      <w:sz w:val="24"/>
                                    </w:rPr>
                                  </w:pPr>
                                  <w:r w:rsidRPr="004D37C4">
                                    <w:rPr>
                                      <w:rFonts w:ascii="Arial" w:hAnsi="Arial" w:cs="Arial"/>
                                      <w:b w:val="0"/>
                                      <w:bCs w:val="0"/>
                                      <w:color w:val="auto"/>
                                    </w:rPr>
                                    <w:t>Der Naturforscher und Geograf Alexander von Humboldt (1769-1859) war in seinem Denken und wissenschaftlichen Arbeiten sehr modern</w:t>
                                  </w:r>
                                  <w:r w:rsidR="004D37C4" w:rsidRPr="004D37C4">
                                    <w:rPr>
                                      <w:rFonts w:ascii="Arial" w:hAnsi="Arial" w:cs="Arial"/>
                                      <w:b w:val="0"/>
                                      <w:bCs w:val="0"/>
                                      <w:color w:val="auto"/>
                                    </w:rPr>
                                    <w:t>.</w:t>
                                  </w:r>
                                  <w:r w:rsidRPr="004D37C4">
                                    <w:rPr>
                                      <w:rFonts w:ascii="Arial" w:hAnsi="Arial" w:cs="Arial"/>
                                      <w:b w:val="0"/>
                                      <w:bCs w:val="0"/>
                                      <w:color w:val="auto"/>
                                    </w:rPr>
                                    <w:t xml:space="preserve"> </w:t>
                                  </w:r>
                                  <w:r w:rsidR="004D37C4" w:rsidRPr="004D37C4">
                                    <w:rPr>
                                      <w:rFonts w:ascii="Arial" w:hAnsi="Arial" w:cs="Arial"/>
                                      <w:b w:val="0"/>
                                      <w:bCs w:val="0"/>
                                      <w:color w:val="auto"/>
                                    </w:rPr>
                                    <w:t>(</w:t>
                                  </w:r>
                                  <w:r w:rsidRPr="004D37C4">
                                    <w:rPr>
                                      <w:rFonts w:ascii="Arial" w:hAnsi="Arial" w:cs="Arial"/>
                                      <w:b w:val="0"/>
                                      <w:bCs w:val="0"/>
                                      <w:color w:val="auto"/>
                                    </w:rPr>
                                    <w:t>Bildausschnitt aus einem Gemälde von Georg Friedrich Weitsch)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F397" id="Textfeld 4" o:spid="_x0000_s1027" type="#_x0000_t202" style="position:absolute;margin-left:-204.2pt;margin-top:.6pt;width:194.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" stroked="f">
                      <v:textbox inset="0,0,0,0">
                        <w:txbxContent>
                          <w:p w14:paraId="79936E5B" w14:textId="5BB699CB" w:rsidR="00166EC2" w:rsidRPr="004D37C4" w:rsidRDefault="00166EC2" w:rsidP="004D37C4">
                            <w:pPr>
                              <w:pStyle w:val="Beschriftung"/>
                              <w:jc w:val="center"/>
                              <w:rPr>
                                <w:rFonts w:ascii="Arial" w:hAnsi="Arial" w:cs="Arial"/>
                                <w:b w:val="0"/>
                                <w:bCs w:val="0"/>
                                <w:noProof/>
                                <w:color w:val="auto"/>
                                <w:sz w:val="24"/>
                              </w:rPr>
                            </w:pPr>
                            <w:r w:rsidRPr="004D37C4">
                              <w:rPr>
                                <w:rFonts w:ascii="Arial" w:hAnsi="Arial" w:cs="Arial"/>
                                <w:b w:val="0"/>
                                <w:bCs w:val="0"/>
                                <w:color w:val="auto"/>
                              </w:rPr>
                              <w:t>Der Naturforscher und Geograf Alexander von Humboldt (1769-1859) war in seinem Denken und wissenschaftlichen Arbeiten sehr modern</w:t>
                            </w:r>
                            <w:r w:rsidR="004D37C4" w:rsidRPr="004D37C4">
                              <w:rPr>
                                <w:rFonts w:ascii="Arial" w:hAnsi="Arial" w:cs="Arial"/>
                                <w:b w:val="0"/>
                                <w:bCs w:val="0"/>
                                <w:color w:val="auto"/>
                              </w:rPr>
                              <w:t>.</w:t>
                            </w:r>
                            <w:r w:rsidRPr="004D37C4">
                              <w:rPr>
                                <w:rFonts w:ascii="Arial" w:hAnsi="Arial" w:cs="Arial"/>
                                <w:b w:val="0"/>
                                <w:bCs w:val="0"/>
                                <w:color w:val="auto"/>
                              </w:rPr>
                              <w:t xml:space="preserve"> </w:t>
                            </w:r>
                            <w:r w:rsidR="004D37C4" w:rsidRPr="004D37C4">
                              <w:rPr>
                                <w:rFonts w:ascii="Arial" w:hAnsi="Arial" w:cs="Arial"/>
                                <w:b w:val="0"/>
                                <w:bCs w:val="0"/>
                                <w:color w:val="auto"/>
                              </w:rPr>
                              <w:t>(</w:t>
                            </w:r>
                            <w:r w:rsidRPr="004D37C4">
                              <w:rPr>
                                <w:rFonts w:ascii="Arial" w:hAnsi="Arial" w:cs="Arial"/>
                                <w:b w:val="0"/>
                                <w:bCs w:val="0"/>
                                <w:color w:val="auto"/>
                              </w:rPr>
                              <w:t>Bildausschnitt aus einem Gemälde von Georg Friedrich Weitsch)</w:t>
                            </w:r>
                          </w:p>
                        </w:txbxContent>
                      </v:textbox>
                      <w10:wrap type="square"/>
                    </v:shape>
                  </w:pict>
                </mc:Fallback>
              </mc:AlternateContent>
            </w:r>
          </w:p>
        </w:tc>
        <w:tc>
          <w:tcPr>
            <w:tcW w:w="50" w:type="dxa"/>
            <w:vAlign w:val="center"/>
          </w:tcPr>
          <w:p w14:paraId="57FA3AC5" w14:textId="073C0B9D" w:rsidR="006D62E8" w:rsidRPr="00A30322" w:rsidRDefault="006D62E8" w:rsidP="00092A24">
            <w:pPr>
              <w:spacing w:after="0" w:line="240" w:lineRule="auto"/>
              <w:jc w:val="center"/>
              <w:rPr>
                <w:rFonts w:eastAsia="Times New Roman" w:cs="Times New Roman"/>
                <w:bCs/>
                <w:szCs w:val="24"/>
                <w:lang w:eastAsia="de-DE"/>
              </w:rPr>
            </w:pPr>
          </w:p>
        </w:tc>
        <w:tc>
          <w:tcPr>
            <w:tcW w:w="7307" w:type="dxa"/>
            <w:vAlign w:val="center"/>
          </w:tcPr>
          <w:p w14:paraId="35AD6F02" w14:textId="77777777" w:rsidR="006D62E8" w:rsidRPr="00A30322" w:rsidRDefault="006D62E8" w:rsidP="00092A24">
            <w:pPr>
              <w:spacing w:after="0" w:line="240" w:lineRule="auto"/>
              <w:rPr>
                <w:rFonts w:eastAsia="Times New Roman" w:cs="Times New Roman"/>
                <w:bCs/>
                <w:szCs w:val="24"/>
                <w:lang w:eastAsia="de-DE"/>
              </w:rPr>
            </w:pPr>
          </w:p>
        </w:tc>
        <w:tc>
          <w:tcPr>
            <w:tcW w:w="5541" w:type="dxa"/>
            <w:vAlign w:val="center"/>
          </w:tcPr>
          <w:p w14:paraId="59887897" w14:textId="77777777" w:rsidR="006D62E8" w:rsidRPr="00A30322" w:rsidRDefault="006D62E8" w:rsidP="00092A24">
            <w:pPr>
              <w:spacing w:after="0" w:line="240" w:lineRule="auto"/>
              <w:ind w:left="4711" w:hanging="4711"/>
              <w:jc w:val="center"/>
              <w:rPr>
                <w:rFonts w:eastAsia="Times New Roman" w:cs="Times New Roman"/>
                <w:bCs/>
                <w:szCs w:val="24"/>
                <w:lang w:eastAsia="de-DE"/>
              </w:rPr>
            </w:pPr>
          </w:p>
        </w:tc>
      </w:tr>
    </w:tbl>
    <w:p w14:paraId="75755083" w14:textId="1B0C875D" w:rsidR="004612A2" w:rsidRPr="00CC2FC6" w:rsidRDefault="002A5889" w:rsidP="00CC2FC6">
      <w:pPr>
        <w:pStyle w:val="KeinLeerraum"/>
        <w:rPr>
          <w:lang w:eastAsia="de-DE"/>
        </w:rPr>
      </w:pPr>
      <w:r>
        <w:rPr>
          <w:rFonts w:eastAsia="Times New Roman" w:cs="Times New Roman"/>
          <w:noProof/>
          <w:szCs w:val="24"/>
          <w:lang w:eastAsia="de-DE"/>
        </w:rPr>
        <w:drawing>
          <wp:anchor distT="0" distB="0" distL="114300" distR="114300" simplePos="0" relativeHeight="251666432" behindDoc="1" locked="0" layoutInCell="1" allowOverlap="1" wp14:anchorId="4CFD27C3" wp14:editId="47D5053B">
            <wp:simplePos x="0" y="0"/>
            <wp:positionH relativeFrom="column">
              <wp:posOffset>3090336</wp:posOffset>
            </wp:positionH>
            <wp:positionV relativeFrom="paragraph">
              <wp:posOffset>7620</wp:posOffset>
            </wp:positionV>
            <wp:extent cx="3036570" cy="1590675"/>
            <wp:effectExtent l="0" t="0" r="0" b="9525"/>
            <wp:wrapThrough wrapText="bothSides">
              <wp:wrapPolygon edited="0">
                <wp:start x="0" y="0"/>
                <wp:lineTo x="0" y="21471"/>
                <wp:lineTo x="21410" y="21471"/>
                <wp:lineTo x="21410" y="0"/>
                <wp:lineTo x="0" y="0"/>
              </wp:wrapPolygon>
            </wp:wrapThrough>
            <wp:docPr id="7" name="Grafik 7" descr="C:\Users\Wolfgang\Desktop\Berlin 4.5.2018\0. 1. Humbold UNI ia\0019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lfgang\Desktop\Berlin 4.5.2018\0. 1. Humbold UNI ia\0019 -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20587" w14:textId="6B6A697B" w:rsidR="006D62E8" w:rsidRDefault="006D62E8" w:rsidP="00CC2FC6">
      <w:pPr>
        <w:rPr>
          <w:rFonts w:eastAsia="Times New Roman" w:cs="Times New Roman"/>
          <w:szCs w:val="24"/>
          <w:lang w:eastAsia="de-DE"/>
        </w:rPr>
      </w:pPr>
    </w:p>
    <w:p w14:paraId="48A16637" w14:textId="4694E67E" w:rsidR="002A5889" w:rsidRDefault="002A5889" w:rsidP="005F3F34">
      <w:pPr>
        <w:pStyle w:val="KeinLeerraum"/>
        <w:rPr>
          <w:rFonts w:ascii="Arial" w:hAnsi="Arial" w:cs="Arial"/>
          <w:sz w:val="18"/>
          <w:szCs w:val="18"/>
          <w:lang w:eastAsia="de-DE"/>
        </w:rPr>
      </w:pPr>
    </w:p>
    <w:p w14:paraId="5C945778" w14:textId="77777777" w:rsidR="002A5889" w:rsidRDefault="002A5889" w:rsidP="005F3F34">
      <w:pPr>
        <w:pStyle w:val="KeinLeerraum"/>
        <w:rPr>
          <w:rFonts w:ascii="Arial" w:hAnsi="Arial" w:cs="Arial"/>
          <w:sz w:val="18"/>
          <w:szCs w:val="18"/>
          <w:lang w:eastAsia="de-DE"/>
        </w:rPr>
      </w:pPr>
    </w:p>
    <w:p w14:paraId="0856E382" w14:textId="72DB27D7" w:rsidR="004612A2" w:rsidRPr="00CC2FC6" w:rsidRDefault="004612A2" w:rsidP="005F3F34">
      <w:pPr>
        <w:pStyle w:val="KeinLeerraum"/>
        <w:rPr>
          <w:rFonts w:ascii="Arial" w:hAnsi="Arial" w:cs="Arial"/>
          <w:sz w:val="18"/>
          <w:szCs w:val="18"/>
          <w:lang w:eastAsia="de-DE"/>
        </w:rPr>
      </w:pPr>
      <w:r w:rsidRPr="00CC2FC6">
        <w:rPr>
          <w:rFonts w:ascii="Arial" w:hAnsi="Arial" w:cs="Arial"/>
          <w:sz w:val="18"/>
          <w:szCs w:val="18"/>
          <w:lang w:eastAsia="de-DE"/>
        </w:rPr>
        <w:t>Mehrfach umgebaut und in den Jahren 1913 bis</w:t>
      </w:r>
      <w:r w:rsidR="005F3F34" w:rsidRPr="00CC2FC6">
        <w:rPr>
          <w:rFonts w:ascii="Arial" w:hAnsi="Arial" w:cs="Arial"/>
          <w:sz w:val="18"/>
          <w:szCs w:val="18"/>
          <w:lang w:eastAsia="de-DE"/>
        </w:rPr>
        <w:t xml:space="preserve"> 1920 durch Anbauten erweitert.</w:t>
      </w:r>
    </w:p>
    <w:p w14:paraId="1312EB8C" w14:textId="77777777" w:rsidR="002A5889" w:rsidRDefault="005F3F34" w:rsidP="003D4CFC">
      <w:pPr>
        <w:pStyle w:val="KeinLeerraum"/>
        <w:keepNext/>
        <w:rPr>
          <w:rFonts w:ascii="Arial" w:hAnsi="Arial" w:cs="Arial"/>
          <w:sz w:val="18"/>
          <w:szCs w:val="18"/>
          <w:lang w:eastAsia="de-DE"/>
        </w:rPr>
      </w:pPr>
      <w:r w:rsidRPr="00CC2FC6">
        <w:rPr>
          <w:rFonts w:ascii="Arial" w:hAnsi="Arial" w:cs="Arial"/>
          <w:sz w:val="18"/>
          <w:szCs w:val="18"/>
          <w:lang w:eastAsia="de-DE"/>
        </w:rPr>
        <w:t>Der Text auf dem Zwischenpodest</w:t>
      </w:r>
      <w:r w:rsidR="00CC2FC6" w:rsidRPr="00CC2FC6">
        <w:rPr>
          <w:rFonts w:ascii="Arial" w:hAnsi="Arial" w:cs="Arial"/>
          <w:sz w:val="18"/>
          <w:szCs w:val="18"/>
          <w:lang w:eastAsia="de-DE"/>
        </w:rPr>
        <w:t>:</w:t>
      </w:r>
      <w:r w:rsidRPr="00CC2FC6">
        <w:rPr>
          <w:rFonts w:ascii="Arial" w:hAnsi="Arial" w:cs="Arial"/>
          <w:sz w:val="18"/>
          <w:szCs w:val="18"/>
          <w:lang w:eastAsia="de-DE"/>
        </w:rPr>
        <w:t xml:space="preserve"> </w:t>
      </w:r>
    </w:p>
    <w:p w14:paraId="4029A3E2" w14:textId="24A39577" w:rsidR="002A5889" w:rsidRDefault="002A5889" w:rsidP="003D4CFC">
      <w:pPr>
        <w:pStyle w:val="KeinLeerraum"/>
        <w:keepNext/>
        <w:rPr>
          <w:rFonts w:ascii="Arial" w:hAnsi="Arial" w:cs="Arial"/>
          <w:sz w:val="18"/>
          <w:szCs w:val="18"/>
          <w:lang w:eastAsia="de-DE"/>
        </w:rPr>
      </w:pPr>
      <w:r>
        <w:rPr>
          <w:rFonts w:ascii="Arial" w:hAnsi="Arial" w:cs="Arial"/>
          <w:sz w:val="18"/>
          <w:szCs w:val="18"/>
          <w:lang w:eastAsia="de-DE"/>
        </w:rPr>
        <w:t>„</w:t>
      </w:r>
      <w:r w:rsidR="005F3F34" w:rsidRPr="00CC2FC6">
        <w:rPr>
          <w:rFonts w:ascii="Arial" w:hAnsi="Arial" w:cs="Arial"/>
          <w:sz w:val="18"/>
          <w:szCs w:val="18"/>
          <w:lang w:eastAsia="de-DE"/>
        </w:rPr>
        <w:t>Die Philosophen haben die Welt nur verschieden interpretiert, es kommt aber darauf an, sie zu verändern</w:t>
      </w:r>
      <w:r>
        <w:rPr>
          <w:rFonts w:ascii="Arial" w:hAnsi="Arial" w:cs="Arial"/>
          <w:sz w:val="18"/>
          <w:szCs w:val="18"/>
          <w:lang w:eastAsia="de-DE"/>
        </w:rPr>
        <w:t>“</w:t>
      </w:r>
      <w:r w:rsidR="005F3F34" w:rsidRPr="00CC2FC6">
        <w:rPr>
          <w:rFonts w:ascii="Arial" w:hAnsi="Arial" w:cs="Arial"/>
          <w:sz w:val="18"/>
          <w:szCs w:val="18"/>
          <w:lang w:eastAsia="de-DE"/>
        </w:rPr>
        <w:t xml:space="preserve">. </w:t>
      </w:r>
    </w:p>
    <w:p w14:paraId="0862B24B" w14:textId="57E325B0" w:rsidR="003D4CFC" w:rsidRDefault="005F3F34" w:rsidP="003D4CFC">
      <w:pPr>
        <w:pStyle w:val="KeinLeerraum"/>
        <w:keepNext/>
        <w:rPr>
          <w:rFonts w:eastAsia="Times New Roman" w:cs="Times New Roman"/>
          <w:szCs w:val="24"/>
          <w:lang w:eastAsia="de-DE"/>
        </w:rPr>
      </w:pPr>
      <w:r w:rsidRPr="00CC2FC6">
        <w:rPr>
          <w:rFonts w:ascii="Arial" w:hAnsi="Arial" w:cs="Arial"/>
          <w:sz w:val="18"/>
          <w:szCs w:val="18"/>
          <w:lang w:eastAsia="de-DE"/>
        </w:rPr>
        <w:t>(Karl Marx)</w:t>
      </w:r>
      <w:r w:rsidR="003D4CFC" w:rsidRPr="003D4CFC">
        <w:rPr>
          <w:rFonts w:eastAsia="Times New Roman" w:cs="Times New Roman"/>
          <w:szCs w:val="24"/>
          <w:lang w:eastAsia="de-DE"/>
        </w:rPr>
        <w:t xml:space="preserve"> </w:t>
      </w:r>
    </w:p>
    <w:p w14:paraId="1CA6AB38" w14:textId="41034DAC" w:rsidR="002A5889" w:rsidRDefault="002A5889" w:rsidP="003D4CFC">
      <w:pPr>
        <w:pStyle w:val="KeinLeerraum"/>
        <w:keepNext/>
        <w:rPr>
          <w:rFonts w:eastAsia="Times New Roman" w:cs="Times New Roman"/>
          <w:szCs w:val="24"/>
          <w:lang w:eastAsia="de-DE"/>
        </w:rPr>
      </w:pPr>
    </w:p>
    <w:p w14:paraId="432008D5" w14:textId="77777777" w:rsidR="003D4CFC" w:rsidRDefault="003D4CFC" w:rsidP="003D4CFC">
      <w:pPr>
        <w:pStyle w:val="KeinLeerraum"/>
        <w:keepNext/>
        <w:rPr>
          <w:rFonts w:eastAsia="Times New Roman" w:cs="Times New Roman"/>
          <w:szCs w:val="24"/>
          <w:lang w:eastAsia="de-DE"/>
        </w:rPr>
      </w:pPr>
      <w:r>
        <w:rPr>
          <w:rFonts w:eastAsia="Times New Roman" w:cs="Times New Roman"/>
          <w:szCs w:val="24"/>
          <w:lang w:eastAsia="de-DE"/>
        </w:rPr>
        <w:t>Diese einladende Treppe steht in der Eingangshalle und somit im Zentrum des Gebäudes. Hinter dem ersten Treppenarm befindet sich das Zwi</w:t>
      </w:r>
      <w:r w:rsidR="0008685F">
        <w:rPr>
          <w:rFonts w:eastAsia="Times New Roman" w:cs="Times New Roman"/>
          <w:szCs w:val="24"/>
          <w:lang w:eastAsia="de-DE"/>
        </w:rPr>
        <w:t>schenpodest, von d</w:t>
      </w:r>
      <w:r>
        <w:rPr>
          <w:rFonts w:eastAsia="Times New Roman" w:cs="Times New Roman"/>
          <w:szCs w:val="24"/>
          <w:lang w:eastAsia="de-DE"/>
        </w:rPr>
        <w:t xml:space="preserve">em entgegengesetzt gerichtet die beiden Seitenflügel des Obergeschosses erreicht werden können.  Bei dieser Lauffigur sollte der Nutzer wissen welchen Flügel er ansteuern möchte.  </w:t>
      </w:r>
    </w:p>
    <w:p w14:paraId="3EFFBA2E" w14:textId="77777777" w:rsidR="00850B4D" w:rsidRDefault="00850B4D" w:rsidP="00850B4D">
      <w:pPr>
        <w:pStyle w:val="KeinLeerraum"/>
        <w:keepNext/>
      </w:pPr>
    </w:p>
    <w:p w14:paraId="739658A4" w14:textId="77777777" w:rsidR="00850B4D" w:rsidRDefault="00F17A0A" w:rsidP="00850B4D">
      <w:pPr>
        <w:pStyle w:val="KeinLeerraum"/>
        <w:keepNext/>
      </w:pPr>
      <w:r>
        <w:rPr>
          <w:rFonts w:eastAsia="Times New Roman" w:cs="Times New Roman"/>
          <w:noProof/>
          <w:szCs w:val="24"/>
          <w:lang w:eastAsia="de-DE"/>
        </w:rPr>
        <w:drawing>
          <wp:anchor distT="0" distB="0" distL="114300" distR="114300" simplePos="0" relativeHeight="251664384" behindDoc="1" locked="0" layoutInCell="1" allowOverlap="1" wp14:anchorId="2AC3C136" wp14:editId="32D7F9C7">
            <wp:simplePos x="0" y="0"/>
            <wp:positionH relativeFrom="column">
              <wp:posOffset>-13970</wp:posOffset>
            </wp:positionH>
            <wp:positionV relativeFrom="paragraph">
              <wp:posOffset>52705</wp:posOffset>
            </wp:positionV>
            <wp:extent cx="3342640" cy="2353945"/>
            <wp:effectExtent l="0" t="0" r="0" b="8255"/>
            <wp:wrapTight wrapText="bothSides">
              <wp:wrapPolygon edited="0">
                <wp:start x="0" y="0"/>
                <wp:lineTo x="0" y="21501"/>
                <wp:lineTo x="21419" y="21501"/>
                <wp:lineTo x="21419" y="0"/>
                <wp:lineTo x="0" y="0"/>
              </wp:wrapPolygon>
            </wp:wrapTight>
            <wp:docPr id="10" name="Grafik 10" descr="C:\Users\Wolfgang\Desktop\Berlin 4.5.2018\0. 1. Humbold UNI ia\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4.5.2018\0. 1. Humbold UNI ia\C_0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640"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B4D">
        <w:t>Die Treppe mit gemauertem Untergrund ist mit Marmor verkleidet. Zu dieser Zeit wurde gerne ein rötlich schimmernder Marmor verarbeitet, bekannt als Lahnmarmor (frühe</w:t>
      </w:r>
      <w:r w:rsidR="0008685F">
        <w:t>re Bezeichnung Nassauer Marmor,</w:t>
      </w:r>
      <w:r w:rsidR="00850B4D">
        <w:t xml:space="preserve"> Vorkommen im Unica Steinbruch, Rhein-Lahn-Kreis</w:t>
      </w:r>
      <w:r w:rsidR="0008685F">
        <w:t>).</w:t>
      </w:r>
      <w:r w:rsidR="00850B4D">
        <w:t xml:space="preserve"> </w:t>
      </w:r>
      <w:r w:rsidR="0008685F">
        <w:t xml:space="preserve">Die Trittfläche der Stufen und der Fußboden sind mit einem </w:t>
      </w:r>
      <w:r w:rsidR="00292F19">
        <w:t>dunkelgrünen</w:t>
      </w:r>
      <w:r w:rsidR="0008685F">
        <w:t xml:space="preserve"> Marmor kombiniert.</w:t>
      </w:r>
      <w:r w:rsidR="00850B4D">
        <w:t xml:space="preserve"> </w:t>
      </w:r>
    </w:p>
    <w:p w14:paraId="69D374ED" w14:textId="77777777" w:rsidR="00850B4D" w:rsidRDefault="00F17A0A" w:rsidP="00850B4D">
      <w:pPr>
        <w:pStyle w:val="KeinLeerraum"/>
        <w:keepNext/>
        <w:rPr>
          <w:rFonts w:eastAsia="Times New Roman" w:cs="Times New Roman"/>
          <w:szCs w:val="24"/>
          <w:lang w:eastAsia="de-DE"/>
        </w:rPr>
      </w:pPr>
      <w:r>
        <w:rPr>
          <w:noProof/>
          <w:lang w:eastAsia="de-DE"/>
        </w:rPr>
        <mc:AlternateContent>
          <mc:Choice Requires="wps">
            <w:drawing>
              <wp:anchor distT="0" distB="0" distL="114300" distR="114300" simplePos="0" relativeHeight="251666432" behindDoc="0" locked="0" layoutInCell="1" allowOverlap="1" wp14:anchorId="229613DF" wp14:editId="72851DE9">
                <wp:simplePos x="0" y="0"/>
                <wp:positionH relativeFrom="column">
                  <wp:posOffset>-3472180</wp:posOffset>
                </wp:positionH>
                <wp:positionV relativeFrom="paragraph">
                  <wp:posOffset>1065530</wp:posOffset>
                </wp:positionV>
                <wp:extent cx="3343275" cy="497840"/>
                <wp:effectExtent l="0" t="0" r="9525" b="0"/>
                <wp:wrapTight wrapText="bothSides">
                  <wp:wrapPolygon edited="0">
                    <wp:start x="0" y="0"/>
                    <wp:lineTo x="0" y="20663"/>
                    <wp:lineTo x="21538" y="20663"/>
                    <wp:lineTo x="21538"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3343275" cy="497840"/>
                        </a:xfrm>
                        <a:prstGeom prst="rect">
                          <a:avLst/>
                        </a:prstGeom>
                        <a:solidFill>
                          <a:prstClr val="white"/>
                        </a:solidFill>
                        <a:ln>
                          <a:noFill/>
                        </a:ln>
                        <a:effectLst/>
                      </wps:spPr>
                      <wps:txbx>
                        <w:txbxContent>
                          <w:p w14:paraId="14452139" w14:textId="77777777" w:rsidR="00F17A0A" w:rsidRPr="00F17A0A" w:rsidRDefault="00F17A0A" w:rsidP="00F17A0A">
                            <w:pPr>
                              <w:pStyle w:val="Beschriftung"/>
                              <w:jc w:val="center"/>
                              <w:rPr>
                                <w:rFonts w:ascii="Arial" w:eastAsia="Times New Roman" w:hAnsi="Arial" w:cs="Arial"/>
                                <w:b w:val="0"/>
                                <w:noProof/>
                                <w:color w:val="auto"/>
                                <w:sz w:val="24"/>
                                <w:szCs w:val="24"/>
                              </w:rPr>
                            </w:pPr>
                            <w:r w:rsidRPr="00F17A0A">
                              <w:rPr>
                                <w:rFonts w:ascii="Arial" w:hAnsi="Arial" w:cs="Arial"/>
                                <w:b w:val="0"/>
                                <w:color w:val="auto"/>
                              </w:rPr>
                              <w:t>Die Treppenanlage im Obergeschoß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13DF" id="Textfeld 11" o:spid="_x0000_s1028" type="#_x0000_t202" style="position:absolute;margin-left:-273.4pt;margin-top:83.9pt;width:263.2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" stroked="f">
                <v:textbox inset="0,0,0,0">
                  <w:txbxContent>
                    <w:p w14:paraId="14452139" w14:textId="77777777" w:rsidR="00F17A0A" w:rsidRPr="00F17A0A" w:rsidRDefault="00F17A0A" w:rsidP="00F17A0A">
                      <w:pPr>
                        <w:pStyle w:val="Beschriftung"/>
                        <w:jc w:val="center"/>
                        <w:rPr>
                          <w:rFonts w:ascii="Arial" w:eastAsia="Times New Roman" w:hAnsi="Arial" w:cs="Arial"/>
                          <w:b w:val="0"/>
                          <w:noProof/>
                          <w:color w:val="auto"/>
                          <w:sz w:val="24"/>
                          <w:szCs w:val="24"/>
                        </w:rPr>
                      </w:pPr>
                      <w:r w:rsidRPr="00F17A0A">
                        <w:rPr>
                          <w:rFonts w:ascii="Arial" w:hAnsi="Arial" w:cs="Arial"/>
                          <w:b w:val="0"/>
                          <w:color w:val="auto"/>
                        </w:rPr>
                        <w:t>Die Treppenanlage im Obergeschoß</w:t>
                      </w:r>
                    </w:p>
                  </w:txbxContent>
                </v:textbox>
                <w10:wrap type="tight"/>
              </v:shape>
            </w:pict>
          </mc:Fallback>
        </mc:AlternateContent>
      </w:r>
      <w:r w:rsidR="00850B4D">
        <w:rPr>
          <w:rFonts w:eastAsia="Times New Roman" w:cs="Times New Roman"/>
          <w:szCs w:val="24"/>
          <w:lang w:eastAsia="de-DE"/>
        </w:rPr>
        <w:t xml:space="preserve">Der Antrittsarm mit 12 Stufen hat eine Breite von 351 cm. Die beiden Austrittsarme haben jeweils 22 Stufen mit einer Breite von 213 cm. Das Steigungsverhältnis beträgt 18,3/30 cm. Die Öffnungen in Freiwange und Brüstung sind zu einem späteren Zeitpunkt mit Sicherheitsglas geschlossen worden, auch der Messinghandlauf wurde zu einem späteren Zeitpunkt montiert. </w:t>
      </w:r>
    </w:p>
    <w:p w14:paraId="703990EB" w14:textId="77777777" w:rsidR="00BA5460" w:rsidRPr="00BA5460" w:rsidRDefault="00BA5460" w:rsidP="005F3F34">
      <w:pPr>
        <w:pStyle w:val="KeinLeerraum"/>
        <w:rPr>
          <w:rFonts w:cs="Times New Roman"/>
          <w:i/>
          <w:sz w:val="16"/>
          <w:szCs w:val="16"/>
          <w:lang w:eastAsia="de-DE"/>
        </w:rPr>
      </w:pPr>
    </w:p>
    <w:p w14:paraId="6B798BFE" w14:textId="77777777" w:rsidR="00885D71" w:rsidRPr="0086496B" w:rsidRDefault="00885D71" w:rsidP="005F3F34">
      <w:pPr>
        <w:pStyle w:val="KeinLeerraum"/>
        <w:rPr>
          <w:rFonts w:cs="Times New Roman"/>
          <w:i/>
          <w:sz w:val="16"/>
          <w:szCs w:val="16"/>
          <w:lang w:eastAsia="de-DE"/>
        </w:rPr>
      </w:pPr>
      <w:r w:rsidRPr="0086496B">
        <w:rPr>
          <w:rFonts w:cs="Times New Roman"/>
          <w:i/>
          <w:sz w:val="16"/>
          <w:szCs w:val="16"/>
          <w:lang w:eastAsia="de-DE"/>
        </w:rPr>
        <w:t>Literatur: Bauten unter Denkmalschutz, Berlin, Hauptstadt der DDR, Berlin-Information 1982</w:t>
      </w:r>
    </w:p>
    <w:p w14:paraId="30FC7C98" w14:textId="77777777" w:rsidR="00CE7927" w:rsidRPr="0086496B" w:rsidRDefault="00885D71" w:rsidP="00EB68CD">
      <w:pPr>
        <w:pStyle w:val="KeinLeerraum"/>
        <w:rPr>
          <w:rFonts w:ascii="Arial" w:hAnsi="Arial" w:cs="Arial"/>
          <w:i/>
          <w:sz w:val="16"/>
          <w:szCs w:val="16"/>
        </w:rPr>
      </w:pPr>
      <w:r w:rsidRPr="0086496B">
        <w:rPr>
          <w:rFonts w:cs="Times New Roman"/>
          <w:i/>
          <w:sz w:val="16"/>
          <w:szCs w:val="16"/>
          <w:lang w:eastAsia="de-DE"/>
        </w:rPr>
        <w:t>Wikipedia</w:t>
      </w:r>
      <w:r w:rsidR="002E6BD9" w:rsidRPr="0086496B">
        <w:rPr>
          <w:rFonts w:cs="Times New Roman"/>
          <w:i/>
          <w:sz w:val="16"/>
          <w:szCs w:val="16"/>
          <w:lang w:eastAsia="de-DE"/>
        </w:rPr>
        <w:t xml:space="preserve"> </w:t>
      </w:r>
    </w:p>
    <w:p w14:paraId="6144ADA8" w14:textId="77777777" w:rsidR="00CE7927" w:rsidRPr="0086496B" w:rsidRDefault="00476255" w:rsidP="00D165E7">
      <w:pPr>
        <w:rPr>
          <w:rFonts w:ascii="Arial" w:hAnsi="Arial" w:cs="Arial"/>
          <w:sz w:val="16"/>
          <w:szCs w:val="16"/>
        </w:rPr>
      </w:pPr>
      <w:r w:rsidRPr="0086496B">
        <w:rPr>
          <w:i/>
          <w:sz w:val="16"/>
          <w:szCs w:val="16"/>
        </w:rPr>
        <w:t>Geschichte der Deutschen Treppen, Friedrich Mielke, Verlag v. Wilhelm Ernst &amp; Sohn, Berlin-München, 1966</w:t>
      </w:r>
      <w:r w:rsidR="00D165E7" w:rsidRPr="0086496B">
        <w:rPr>
          <w:i/>
          <w:sz w:val="16"/>
          <w:szCs w:val="16"/>
        </w:rPr>
        <w:t xml:space="preserve"> </w:t>
      </w:r>
      <w:bookmarkStart w:id="0" w:name="_GoBack"/>
      <w:bookmarkEnd w:id="0"/>
    </w:p>
    <w:sectPr w:rsidR="00CE7927" w:rsidRPr="0086496B" w:rsidSect="00E0782D">
      <w:pgSz w:w="11906" w:h="16838"/>
      <w:pgMar w:top="851"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38F"/>
    <w:rsid w:val="000018F3"/>
    <w:rsid w:val="00012B11"/>
    <w:rsid w:val="0008685F"/>
    <w:rsid w:val="000A1A8E"/>
    <w:rsid w:val="000E3150"/>
    <w:rsid w:val="00166EC2"/>
    <w:rsid w:val="00174DE9"/>
    <w:rsid w:val="00181E05"/>
    <w:rsid w:val="00266A12"/>
    <w:rsid w:val="0027633E"/>
    <w:rsid w:val="00292F19"/>
    <w:rsid w:val="002A5889"/>
    <w:rsid w:val="002C459B"/>
    <w:rsid w:val="002E6BD9"/>
    <w:rsid w:val="00333337"/>
    <w:rsid w:val="00337D56"/>
    <w:rsid w:val="00374D24"/>
    <w:rsid w:val="00385906"/>
    <w:rsid w:val="003D4CFC"/>
    <w:rsid w:val="0043138F"/>
    <w:rsid w:val="004612A2"/>
    <w:rsid w:val="00476255"/>
    <w:rsid w:val="004D37C4"/>
    <w:rsid w:val="00536FE9"/>
    <w:rsid w:val="0055421B"/>
    <w:rsid w:val="00580FC3"/>
    <w:rsid w:val="005B5CB2"/>
    <w:rsid w:val="005F2C24"/>
    <w:rsid w:val="005F3F34"/>
    <w:rsid w:val="006D62E8"/>
    <w:rsid w:val="00724474"/>
    <w:rsid w:val="007462CB"/>
    <w:rsid w:val="0077129B"/>
    <w:rsid w:val="007762F5"/>
    <w:rsid w:val="007A4623"/>
    <w:rsid w:val="007A5699"/>
    <w:rsid w:val="00823512"/>
    <w:rsid w:val="00850B4D"/>
    <w:rsid w:val="0086496B"/>
    <w:rsid w:val="00885D71"/>
    <w:rsid w:val="008C05DA"/>
    <w:rsid w:val="00926AE4"/>
    <w:rsid w:val="009F372E"/>
    <w:rsid w:val="00A30322"/>
    <w:rsid w:val="00A70882"/>
    <w:rsid w:val="00A74505"/>
    <w:rsid w:val="00A867D2"/>
    <w:rsid w:val="00B15149"/>
    <w:rsid w:val="00BA5460"/>
    <w:rsid w:val="00BE1F9F"/>
    <w:rsid w:val="00CC2FC6"/>
    <w:rsid w:val="00CE7927"/>
    <w:rsid w:val="00CF70AE"/>
    <w:rsid w:val="00D03567"/>
    <w:rsid w:val="00D165E7"/>
    <w:rsid w:val="00D5693F"/>
    <w:rsid w:val="00D70CB6"/>
    <w:rsid w:val="00D90C41"/>
    <w:rsid w:val="00DA305D"/>
    <w:rsid w:val="00E0782D"/>
    <w:rsid w:val="00E95EE1"/>
    <w:rsid w:val="00EB68CD"/>
    <w:rsid w:val="00F17A0A"/>
    <w:rsid w:val="00F24BF0"/>
    <w:rsid w:val="00F2796A"/>
    <w:rsid w:val="00F42729"/>
    <w:rsid w:val="00FB7E27"/>
    <w:rsid w:val="00FC5143"/>
    <w:rsid w:val="00FD041E"/>
    <w:rsid w:val="00FD7078"/>
    <w:rsid w:val="00FE5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902A"/>
  <w15:docId w15:val="{57F3A924-91A4-4F48-B83C-8E9E920A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51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5143"/>
    <w:rPr>
      <w:rFonts w:ascii="Tahoma" w:hAnsi="Tahoma" w:cs="Tahoma"/>
      <w:sz w:val="16"/>
      <w:szCs w:val="16"/>
    </w:rPr>
  </w:style>
  <w:style w:type="paragraph" w:styleId="KeinLeerraum">
    <w:name w:val="No Spacing"/>
    <w:uiPriority w:val="1"/>
    <w:qFormat/>
    <w:rsid w:val="00EB68CD"/>
    <w:pPr>
      <w:spacing w:after="0" w:line="240" w:lineRule="auto"/>
    </w:pPr>
  </w:style>
  <w:style w:type="paragraph" w:styleId="Beschriftung">
    <w:name w:val="caption"/>
    <w:basedOn w:val="Standard"/>
    <w:next w:val="Standard"/>
    <w:uiPriority w:val="35"/>
    <w:unhideWhenUsed/>
    <w:qFormat/>
    <w:rsid w:val="00FD041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34</cp:revision>
  <dcterms:created xsi:type="dcterms:W3CDTF">2018-07-15T19:55:00Z</dcterms:created>
  <dcterms:modified xsi:type="dcterms:W3CDTF">2019-07-20T18:23:00Z</dcterms:modified>
</cp:coreProperties>
</file>